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A3FCB" w14:textId="77777777" w:rsidR="00A4369E" w:rsidRPr="00A4369E" w:rsidRDefault="00A4369E" w:rsidP="00A4369E">
      <w:pPr>
        <w:widowControl/>
        <w:jc w:val="left"/>
        <w:rPr>
          <w:rFonts w:ascii="宋体" w:eastAsia="宋体" w:hAnsi="宋体" w:cs="宋体"/>
          <w:b/>
          <w:bCs/>
          <w:color w:val="231815"/>
          <w:kern w:val="0"/>
          <w:sz w:val="28"/>
          <w:szCs w:val="28"/>
          <w:lang w:bidi="ar"/>
        </w:rPr>
      </w:pPr>
      <w:r w:rsidRPr="00A4369E">
        <w:rPr>
          <w:rFonts w:ascii="宋体" w:eastAsia="宋体" w:hAnsi="宋体" w:cs="宋体" w:hint="eastAsia"/>
          <w:b/>
          <w:bCs/>
          <w:color w:val="231815"/>
          <w:kern w:val="0"/>
          <w:sz w:val="28"/>
          <w:szCs w:val="28"/>
          <w:lang w:bidi="ar"/>
        </w:rPr>
        <w:t>附件1：</w:t>
      </w:r>
    </w:p>
    <w:p w14:paraId="1AAFF766" w14:textId="662A41C4" w:rsidR="001539E5" w:rsidRPr="000F671D" w:rsidRDefault="002C574F" w:rsidP="000F671D">
      <w:pPr>
        <w:widowControl/>
        <w:jc w:val="center"/>
        <w:rPr>
          <w:rFonts w:ascii="宋体" w:eastAsia="宋体" w:hAnsi="宋体" w:cs="宋体"/>
          <w:b/>
          <w:bCs/>
          <w:color w:val="231815"/>
          <w:kern w:val="0"/>
          <w:sz w:val="72"/>
          <w:szCs w:val="72"/>
          <w:lang w:bidi="ar"/>
        </w:rPr>
      </w:pPr>
      <w:r>
        <w:rPr>
          <w:rFonts w:ascii="宋体" w:eastAsia="宋体" w:hAnsi="宋体" w:cs="宋体" w:hint="eastAsia"/>
          <w:b/>
          <w:bCs/>
          <w:color w:val="231815"/>
          <w:kern w:val="0"/>
          <w:sz w:val="72"/>
          <w:szCs w:val="72"/>
          <w:lang w:bidi="ar"/>
        </w:rPr>
        <w:t>技术参数</w:t>
      </w:r>
      <w:r w:rsidR="00A4369E">
        <w:rPr>
          <w:rFonts w:ascii="宋体" w:eastAsia="宋体" w:hAnsi="宋体" w:cs="宋体" w:hint="eastAsia"/>
          <w:b/>
          <w:bCs/>
          <w:color w:val="231815"/>
          <w:kern w:val="0"/>
          <w:sz w:val="72"/>
          <w:szCs w:val="72"/>
          <w:lang w:bidi="ar"/>
        </w:rPr>
        <w:t>清单</w:t>
      </w:r>
    </w:p>
    <w:tbl>
      <w:tblPr>
        <w:tblStyle w:val="a3"/>
        <w:tblW w:w="8205" w:type="dxa"/>
        <w:jc w:val="center"/>
        <w:tblLook w:val="04A0" w:firstRow="1" w:lastRow="0" w:firstColumn="1" w:lastColumn="0" w:noHBand="0" w:noVBand="1"/>
      </w:tblPr>
      <w:tblGrid>
        <w:gridCol w:w="705"/>
        <w:gridCol w:w="990"/>
        <w:gridCol w:w="5850"/>
        <w:gridCol w:w="660"/>
      </w:tblGrid>
      <w:tr w:rsidR="00A4369E" w14:paraId="471C84EC" w14:textId="77777777" w:rsidTr="002C574F">
        <w:trPr>
          <w:jc w:val="center"/>
        </w:trPr>
        <w:tc>
          <w:tcPr>
            <w:tcW w:w="705" w:type="dxa"/>
          </w:tcPr>
          <w:p w14:paraId="6BB2D161" w14:textId="77777777" w:rsidR="00A4369E" w:rsidRDefault="00A4369E">
            <w:pPr>
              <w:widowControl/>
              <w:jc w:val="center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0" w:type="dxa"/>
          </w:tcPr>
          <w:p w14:paraId="46176176" w14:textId="77777777" w:rsidR="00A4369E" w:rsidRDefault="00A4369E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850" w:type="dxa"/>
          </w:tcPr>
          <w:p w14:paraId="0A02C303" w14:textId="77777777" w:rsidR="00A4369E" w:rsidRDefault="00A4369E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660" w:type="dxa"/>
          </w:tcPr>
          <w:p w14:paraId="27000715" w14:textId="77777777" w:rsidR="00A4369E" w:rsidRDefault="00A4369E">
            <w:pPr>
              <w:widowControl/>
              <w:jc w:val="center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数量</w:t>
            </w:r>
          </w:p>
        </w:tc>
      </w:tr>
      <w:tr w:rsidR="00680989" w14:paraId="1E1DC176" w14:textId="77777777" w:rsidTr="002C574F">
        <w:trPr>
          <w:jc w:val="center"/>
        </w:trPr>
        <w:tc>
          <w:tcPr>
            <w:tcW w:w="705" w:type="dxa"/>
          </w:tcPr>
          <w:p w14:paraId="24D4BDF0" w14:textId="631417A9" w:rsidR="00680989" w:rsidRDefault="00680989" w:rsidP="00680989">
            <w:pPr>
              <w:widowControl/>
              <w:jc w:val="center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1</w:t>
            </w:r>
          </w:p>
        </w:tc>
        <w:tc>
          <w:tcPr>
            <w:tcW w:w="990" w:type="dxa"/>
          </w:tcPr>
          <w:p w14:paraId="10877289" w14:textId="66E3479B" w:rsidR="00680989" w:rsidRDefault="00680989" w:rsidP="00680989">
            <w:pPr>
              <w:widowControl/>
              <w:jc w:val="center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FDM-3D打印机（一）</w:t>
            </w:r>
          </w:p>
        </w:tc>
        <w:tc>
          <w:tcPr>
            <w:tcW w:w="5850" w:type="dxa"/>
          </w:tcPr>
          <w:p w14:paraId="0802D2F6" w14:textId="77777777" w:rsidR="00680989" w:rsidRDefault="00680989" w:rsidP="00680989">
            <w:r>
              <w:t>1</w:t>
            </w:r>
            <w:r>
              <w:t>、成型技术：熔融沉积成型</w:t>
            </w:r>
            <w:r>
              <w:rPr>
                <w:rFonts w:hint="eastAsia"/>
              </w:rPr>
              <w:t>；</w:t>
            </w:r>
          </w:p>
          <w:p w14:paraId="6F63E6D4" w14:textId="5D261549" w:rsidR="00680989" w:rsidRDefault="00680989" w:rsidP="00680989">
            <w:r>
              <w:t>2</w:t>
            </w:r>
            <w:r>
              <w:t>、机身：外形尺寸约</w:t>
            </w:r>
            <w:r>
              <w:rPr>
                <w:rFonts w:hint="eastAsia"/>
              </w:rPr>
              <w:t>495*515</w:t>
            </w:r>
            <w:r w:rsidR="003E166D">
              <w:rPr>
                <w:rFonts w:hint="eastAsia"/>
              </w:rPr>
              <w:t>*</w:t>
            </w:r>
            <w:r>
              <w:rPr>
                <w:rFonts w:hint="eastAsia"/>
              </w:rPr>
              <w:t>916</w:t>
            </w:r>
            <w:r>
              <w:t xml:space="preserve"> mm³</w:t>
            </w:r>
            <w:r>
              <w:t>，净重约</w:t>
            </w:r>
            <w:r>
              <w:rPr>
                <w:rFonts w:hint="eastAsia"/>
              </w:rPr>
              <w:t>35</w:t>
            </w:r>
            <w:r>
              <w:t>kg</w:t>
            </w:r>
            <w:r>
              <w:t>，打印尺寸（长</w:t>
            </w:r>
            <w:r>
              <w:t>×</w:t>
            </w:r>
            <w:r>
              <w:t>宽</w:t>
            </w:r>
            <w:r>
              <w:t>×</w:t>
            </w:r>
            <w:r>
              <w:t>高）不低于</w:t>
            </w:r>
            <w:r>
              <w:rPr>
                <w:rFonts w:hint="eastAsia"/>
              </w:rPr>
              <w:t>350*350*350</w:t>
            </w:r>
            <w:r>
              <w:t>mm³</w:t>
            </w:r>
            <w:r>
              <w:t>，</w:t>
            </w:r>
            <w:r>
              <w:rPr>
                <w:rFonts w:hint="eastAsia"/>
              </w:rPr>
              <w:t>航空铝合金</w:t>
            </w:r>
            <w:r>
              <w:t>框架，外壳为铝材和玻璃构成</w:t>
            </w:r>
            <w:r w:rsidR="00527895">
              <w:rPr>
                <w:rFonts w:hint="eastAsia"/>
              </w:rPr>
              <w:t>，全封闭机身</w:t>
            </w:r>
            <w:r>
              <w:t>；</w:t>
            </w:r>
          </w:p>
          <w:p w14:paraId="2A3D8278" w14:textId="500C9595" w:rsidR="004B71B3" w:rsidRDefault="004B71B3" w:rsidP="0068098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、运动机构：</w:t>
            </w:r>
            <w:r w:rsidR="003E166D">
              <w:rPr>
                <w:rFonts w:hint="eastAsia"/>
              </w:rPr>
              <w:t>运动轴为双</w:t>
            </w:r>
            <w:r w:rsidR="003E166D">
              <w:rPr>
                <w:rFonts w:hint="eastAsia"/>
              </w:rPr>
              <w:t>Z</w:t>
            </w:r>
            <w:r w:rsidR="003E166D">
              <w:rPr>
                <w:rFonts w:hint="eastAsia"/>
              </w:rPr>
              <w:t>轴</w:t>
            </w:r>
            <w:r w:rsidR="003E166D">
              <w:rPr>
                <w:rFonts w:hint="eastAsia"/>
              </w:rPr>
              <w:t>+</w:t>
            </w:r>
            <w:r w:rsidR="003E166D">
              <w:rPr>
                <w:rFonts w:hint="eastAsia"/>
              </w:rPr>
              <w:t>四光轴方式，</w:t>
            </w:r>
            <w:r w:rsidR="003E166D">
              <w:rPr>
                <w:rFonts w:hint="eastAsia"/>
              </w:rPr>
              <w:t>X</w:t>
            </w:r>
            <w:r w:rsidR="003E166D">
              <w:rPr>
                <w:rFonts w:hint="eastAsia"/>
              </w:rPr>
              <w:t>轴为高精线轨，材质为高强度钢精密加工而成，摩擦系数低，抗变形和振动能力强；电机采用工业级</w:t>
            </w:r>
            <w:r w:rsidR="003E166D">
              <w:rPr>
                <w:rFonts w:hint="eastAsia"/>
              </w:rPr>
              <w:t>FOC</w:t>
            </w:r>
            <w:r w:rsidR="003E166D">
              <w:rPr>
                <w:rFonts w:hint="eastAsia"/>
              </w:rPr>
              <w:t>伺服电机；</w:t>
            </w:r>
          </w:p>
          <w:p w14:paraId="669B4D72" w14:textId="7AAF0421" w:rsidR="00680989" w:rsidRDefault="003E166D" w:rsidP="00680989">
            <w:r>
              <w:rPr>
                <w:rFonts w:hint="eastAsia"/>
              </w:rPr>
              <w:t>4</w:t>
            </w:r>
            <w:r w:rsidR="00680989">
              <w:t>、工具头：全金属热端，硬化钢挤出机齿轮，硬化钢喷嘴，喷嘴最高温度不低于</w:t>
            </w:r>
            <w:r w:rsidR="00680989">
              <w:t>3</w:t>
            </w:r>
            <w:r w:rsidR="00680989">
              <w:rPr>
                <w:rFonts w:hint="eastAsia"/>
              </w:rPr>
              <w:t>5</w:t>
            </w:r>
            <w:r w:rsidR="00680989">
              <w:t>0 ℃</w:t>
            </w:r>
            <w:r w:rsidR="00680989">
              <w:t>，自带</w:t>
            </w:r>
            <w:r w:rsidR="00680989">
              <w:t>0.4 mm</w:t>
            </w:r>
            <w:r w:rsidR="00680989">
              <w:t>直径喷嘴，可扩展</w:t>
            </w:r>
            <w:r w:rsidR="00680989">
              <w:t>0.2 mm, 0.6 mm, 0.8 mm</w:t>
            </w:r>
            <w:r w:rsidR="00680989">
              <w:t>直径喷嘴，内置工具头切刀，线材直径为</w:t>
            </w:r>
            <w:r w:rsidR="00680989">
              <w:t>1.75mm</w:t>
            </w:r>
            <w:r w:rsidR="00680989">
              <w:t>；</w:t>
            </w:r>
          </w:p>
          <w:p w14:paraId="6EF7071F" w14:textId="37E2ACC7" w:rsidR="00680989" w:rsidRDefault="003E166D" w:rsidP="00680989">
            <w:r>
              <w:rPr>
                <w:rFonts w:hint="eastAsia"/>
              </w:rPr>
              <w:t>5</w:t>
            </w:r>
            <w:r w:rsidR="00680989">
              <w:t>、热床：</w:t>
            </w:r>
            <w:r>
              <w:rPr>
                <w:rFonts w:hint="eastAsia"/>
              </w:rPr>
              <w:t>热床板厚度不低于</w:t>
            </w:r>
            <w:r>
              <w:rPr>
                <w:rFonts w:hint="eastAsia"/>
              </w:rPr>
              <w:t>5mm</w:t>
            </w:r>
            <w:r>
              <w:rPr>
                <w:rFonts w:hint="eastAsia"/>
              </w:rPr>
              <w:t>，</w:t>
            </w:r>
            <w:r w:rsidR="00680989">
              <w:t>自带</w:t>
            </w:r>
            <w:r w:rsidR="00680989">
              <w:rPr>
                <w:rFonts w:hint="eastAsia"/>
              </w:rPr>
              <w:t>柔性</w:t>
            </w:r>
            <w:r w:rsidR="00680989">
              <w:t>打印面板，可扩展高温打印面板和</w:t>
            </w:r>
            <w:r w:rsidR="00680989">
              <w:t>PEI</w:t>
            </w:r>
            <w:r w:rsidR="00680989">
              <w:t>纹理打印面板。热床最高温度不低于</w:t>
            </w:r>
            <w:r w:rsidR="00680989">
              <w:t xml:space="preserve"> 1</w:t>
            </w:r>
            <w:r w:rsidR="00680989">
              <w:rPr>
                <w:rFonts w:hint="eastAsia"/>
              </w:rPr>
              <w:t>2</w:t>
            </w:r>
            <w:r w:rsidR="00680989">
              <w:t>0℃</w:t>
            </w:r>
            <w:r w:rsidR="00680989">
              <w:t>；</w:t>
            </w:r>
          </w:p>
          <w:p w14:paraId="15D92201" w14:textId="3CF96D27" w:rsidR="00680989" w:rsidRPr="00971745" w:rsidRDefault="003E166D" w:rsidP="00680989">
            <w:r>
              <w:rPr>
                <w:rFonts w:hint="eastAsia"/>
              </w:rPr>
              <w:t>6</w:t>
            </w:r>
            <w:r w:rsidR="00680989">
              <w:t>、速度：工具头最大</w:t>
            </w:r>
            <w:r w:rsidR="00680989">
              <w:rPr>
                <w:rFonts w:hint="eastAsia"/>
              </w:rPr>
              <w:t>打印</w:t>
            </w:r>
            <w:r w:rsidR="00680989">
              <w:t>速度不低于</w:t>
            </w:r>
            <w:r w:rsidR="00680989">
              <w:rPr>
                <w:rFonts w:hint="eastAsia"/>
              </w:rPr>
              <w:t>6</w:t>
            </w:r>
            <w:r w:rsidR="00680989">
              <w:t>00 mm/s</w:t>
            </w:r>
            <w:r w:rsidR="00680989">
              <w:t>，最大移动加速度不低于</w:t>
            </w:r>
            <w:r w:rsidR="00680989">
              <w:rPr>
                <w:rFonts w:hint="eastAsia"/>
              </w:rPr>
              <w:t>30000m</w:t>
            </w:r>
            <w:r w:rsidR="00680989">
              <w:t>m/s²</w:t>
            </w:r>
            <w:r w:rsidR="00971745">
              <w:rPr>
                <w:rFonts w:hint="eastAsia"/>
              </w:rPr>
              <w:t>，打印层厚</w:t>
            </w:r>
            <w:r w:rsidR="00971745">
              <w:rPr>
                <w:rFonts w:hint="eastAsia"/>
              </w:rPr>
              <w:t>0.05-0.3mm</w:t>
            </w:r>
            <w:r w:rsidR="00971745">
              <w:rPr>
                <w:rFonts w:hint="eastAsia"/>
              </w:rPr>
              <w:t>，打印精度不低于</w:t>
            </w:r>
            <w:r w:rsidR="00971745">
              <w:rPr>
                <w:rFonts w:hint="eastAsia"/>
              </w:rPr>
              <w:t>100</w:t>
            </w:r>
            <w:r w:rsidR="00971745">
              <w:rPr>
                <w:rFonts w:hint="eastAsia"/>
              </w:rPr>
              <w:t>±</w:t>
            </w:r>
            <w:r w:rsidR="00971745">
              <w:rPr>
                <w:rFonts w:hint="eastAsia"/>
              </w:rPr>
              <w:t>0.1mm</w:t>
            </w:r>
            <w:r w:rsidR="00971745">
              <w:rPr>
                <w:rFonts w:hint="eastAsia"/>
              </w:rPr>
              <w:t>；</w:t>
            </w:r>
          </w:p>
          <w:p w14:paraId="45FA5003" w14:textId="138808E6" w:rsidR="00680989" w:rsidRDefault="003E166D" w:rsidP="00680989">
            <w:r>
              <w:rPr>
                <w:rFonts w:hint="eastAsia"/>
              </w:rPr>
              <w:t>7</w:t>
            </w:r>
            <w:r w:rsidR="00680989">
              <w:t>、支持耗材类型：</w:t>
            </w:r>
            <w:r w:rsidR="00680989">
              <w:t>PLA, PETG, TPU, ABS, ASA, PVA, PET</w:t>
            </w:r>
            <w:r w:rsidR="00680989">
              <w:t>，</w:t>
            </w:r>
            <w:r w:rsidR="00680989">
              <w:t>PA</w:t>
            </w:r>
            <w:r w:rsidR="00680989">
              <w:t>，</w:t>
            </w:r>
            <w:r w:rsidR="00680989">
              <w:t>PC</w:t>
            </w:r>
            <w:r w:rsidR="00680989">
              <w:t>，碳</w:t>
            </w:r>
            <w:r w:rsidR="00680989">
              <w:t>/</w:t>
            </w:r>
            <w:r w:rsidR="00680989">
              <w:t>玻璃纤维增强线材；</w:t>
            </w:r>
            <w:r w:rsidR="00680989">
              <w:t xml:space="preserve"> </w:t>
            </w:r>
          </w:p>
          <w:p w14:paraId="2EDC6027" w14:textId="38E3F916" w:rsidR="00680989" w:rsidRDefault="003E166D" w:rsidP="00680989">
            <w:r>
              <w:rPr>
                <w:rFonts w:hint="eastAsia"/>
              </w:rPr>
              <w:t>8</w:t>
            </w:r>
            <w:r w:rsidR="00680989">
              <w:t>、冷却系统：内置冷却风扇系统，通过闭环控制来确保打印模型、打印机箱和主板的散热</w:t>
            </w:r>
            <w:r w:rsidR="00680989">
              <w:rPr>
                <w:rFonts w:hint="eastAsia"/>
              </w:rPr>
              <w:t>，工作时腔体温度可长时间保持在</w:t>
            </w:r>
            <w:r w:rsidR="00680989">
              <w:rPr>
                <w:rFonts w:hint="eastAsia"/>
              </w:rPr>
              <w:t>60</w:t>
            </w:r>
            <w:r w:rsidR="00680989">
              <w:rPr>
                <w:rFonts w:hint="eastAsia"/>
              </w:rPr>
              <w:t>摄氏度以下</w:t>
            </w:r>
            <w:r w:rsidR="00680989">
              <w:t>；</w:t>
            </w:r>
          </w:p>
          <w:p w14:paraId="57618292" w14:textId="1436A7C1" w:rsidR="00680989" w:rsidRDefault="003E166D" w:rsidP="00680989">
            <w:r>
              <w:rPr>
                <w:rFonts w:hint="eastAsia"/>
              </w:rPr>
              <w:t>9</w:t>
            </w:r>
            <w:r w:rsidR="00680989">
              <w:t>、传感器：</w:t>
            </w:r>
          </w:p>
          <w:p w14:paraId="52DB030A" w14:textId="77777777" w:rsidR="00680989" w:rsidRDefault="00680989" w:rsidP="00680989">
            <w:r>
              <w:t>a)</w:t>
            </w:r>
            <w:r>
              <w:t>工具头配有微激光雷达，实现微米级测量。可实现打印首层扫描、挤出流量校准、辅助热床自动调平等功能；</w:t>
            </w:r>
          </w:p>
          <w:p w14:paraId="0D641BDF" w14:textId="00AAF005" w:rsidR="00680989" w:rsidRDefault="00680989" w:rsidP="00680989">
            <w:r>
              <w:t>b)</w:t>
            </w:r>
            <w:r>
              <w:t>机箱内置</w:t>
            </w:r>
            <w:r w:rsidR="00527895">
              <w:rPr>
                <w:rFonts w:hint="eastAsia"/>
              </w:rPr>
              <w:t>AI</w:t>
            </w:r>
            <w:r>
              <w:t>摄像头，可用于实时远程观看打印视频、延时摄影、打印录像、炒面检测等功能；</w:t>
            </w:r>
          </w:p>
          <w:p w14:paraId="548E0251" w14:textId="4F19AE5D" w:rsidR="00680989" w:rsidRDefault="004B71B3" w:rsidP="00680989">
            <w:r>
              <w:rPr>
                <w:rFonts w:hint="eastAsia"/>
              </w:rPr>
              <w:t>c</w:t>
            </w:r>
            <w:r w:rsidR="00680989">
              <w:t>)</w:t>
            </w:r>
            <w:r w:rsidR="00680989">
              <w:t>挤出机断料检测传感器，能够检测到材料用尽并暂停打印，支持断料续打</w:t>
            </w:r>
            <w:r w:rsidR="00680989">
              <w:rPr>
                <w:rFonts w:hint="eastAsia"/>
              </w:rPr>
              <w:t>；</w:t>
            </w:r>
          </w:p>
          <w:p w14:paraId="66FBC221" w14:textId="51B13F26" w:rsidR="00680989" w:rsidRDefault="004B71B3" w:rsidP="00680989">
            <w:r>
              <w:rPr>
                <w:rFonts w:hint="eastAsia"/>
              </w:rPr>
              <w:t>d</w:t>
            </w:r>
            <w:r w:rsidR="00680989">
              <w:t>)</w:t>
            </w:r>
            <w:r w:rsidR="00680989">
              <w:t>温度传感器：机箱内部配有温度传感器，来展示当前箱内的温度</w:t>
            </w:r>
            <w:r w:rsidR="00680989">
              <w:t xml:space="preserve"> </w:t>
            </w:r>
            <w:r w:rsidR="00680989">
              <w:rPr>
                <w:rFonts w:hint="eastAsia"/>
              </w:rPr>
              <w:t>；</w:t>
            </w:r>
          </w:p>
          <w:p w14:paraId="63534A9F" w14:textId="77777777" w:rsidR="00680989" w:rsidRDefault="00680989" w:rsidP="00680989">
            <w:r>
              <w:t>f)</w:t>
            </w:r>
            <w:r>
              <w:t>支持断电续打</w:t>
            </w:r>
            <w:r>
              <w:rPr>
                <w:rFonts w:hint="eastAsia"/>
              </w:rPr>
              <w:t>；</w:t>
            </w:r>
          </w:p>
          <w:p w14:paraId="0D629F6A" w14:textId="36C4BA1D" w:rsidR="00680989" w:rsidRDefault="003E166D" w:rsidP="00680989">
            <w:r>
              <w:rPr>
                <w:rFonts w:hint="eastAsia"/>
              </w:rPr>
              <w:t>10</w:t>
            </w:r>
            <w:r w:rsidR="00680989">
              <w:t>、电子设备：产品自带</w:t>
            </w:r>
            <w:r w:rsidR="004B71B3">
              <w:rPr>
                <w:rFonts w:hint="eastAsia"/>
              </w:rPr>
              <w:t>4.3</w:t>
            </w:r>
            <w:r w:rsidR="00680989">
              <w:t>英寸</w:t>
            </w:r>
            <w:r w:rsidR="004B71B3">
              <w:rPr>
                <w:rFonts w:hint="eastAsia"/>
              </w:rPr>
              <w:t>彩色</w:t>
            </w:r>
            <w:r w:rsidR="00680989">
              <w:t>触摸屏，支持</w:t>
            </w:r>
            <w:r w:rsidR="00680989">
              <w:t>Wi-Fi</w:t>
            </w:r>
            <w:r w:rsidR="00680989">
              <w:t>和通信（用于打印机和</w:t>
            </w:r>
            <w:r w:rsidR="004B71B3">
              <w:rPr>
                <w:rFonts w:hint="eastAsia"/>
              </w:rPr>
              <w:t>CF</w:t>
            </w:r>
            <w:r w:rsidR="00680989">
              <w:t>S</w:t>
            </w:r>
            <w:r w:rsidR="00680989">
              <w:t>通信），支持触摸屏、电脑端应用</w:t>
            </w:r>
            <w:r w:rsidR="004B71B3">
              <w:rPr>
                <w:rFonts w:hint="eastAsia"/>
              </w:rPr>
              <w:t>来控制打印机运行</w:t>
            </w:r>
            <w:r w:rsidR="00680989">
              <w:rPr>
                <w:rFonts w:hint="eastAsia"/>
              </w:rPr>
              <w:t>；</w:t>
            </w:r>
          </w:p>
          <w:p w14:paraId="262B45B8" w14:textId="24095C1B" w:rsidR="00680989" w:rsidRDefault="00680989" w:rsidP="00680989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、自动供料系统</w:t>
            </w:r>
            <w:r w:rsidR="004B71B3">
              <w:rPr>
                <w:rFonts w:hint="eastAsia"/>
              </w:rPr>
              <w:t>CFS</w:t>
            </w:r>
            <w:r>
              <w:rPr>
                <w:rFonts w:hint="eastAsia"/>
              </w:rPr>
              <w:t>：</w:t>
            </w:r>
          </w:p>
          <w:p w14:paraId="651E7464" w14:textId="77777777" w:rsidR="00680989" w:rsidRDefault="00680989" w:rsidP="00680989">
            <w:r>
              <w:t>1</w:t>
            </w:r>
            <w:r>
              <w:rPr>
                <w:rFonts w:hint="eastAsia"/>
              </w:rPr>
              <w:t>）</w:t>
            </w:r>
            <w:r>
              <w:t>两级助力，确保能够顺利将耗材丝送入挤出机</w:t>
            </w:r>
            <w:r>
              <w:rPr>
                <w:rFonts w:hint="eastAsia"/>
              </w:rPr>
              <w:t>；</w:t>
            </w:r>
          </w:p>
          <w:p w14:paraId="5C640448" w14:textId="383A1B45" w:rsidR="00680989" w:rsidRDefault="00680989" w:rsidP="00680989">
            <w:r>
              <w:t>2</w:t>
            </w:r>
            <w:r>
              <w:rPr>
                <w:rFonts w:hint="eastAsia"/>
              </w:rPr>
              <w:t>）</w:t>
            </w:r>
            <w:r>
              <w:t>配有湿度传感器和密封外壳，配合干燥剂使用可以保证耗</w:t>
            </w:r>
            <w:r>
              <w:lastRenderedPageBreak/>
              <w:t>材干燥，并显示</w:t>
            </w:r>
            <w:r w:rsidR="004B71B3">
              <w:rPr>
                <w:rFonts w:hint="eastAsia"/>
              </w:rPr>
              <w:t>CFS</w:t>
            </w:r>
            <w:r>
              <w:t>内部的湿度状态；</w:t>
            </w:r>
          </w:p>
          <w:p w14:paraId="040523D7" w14:textId="77777777" w:rsidR="00680989" w:rsidRDefault="00680989" w:rsidP="00680989">
            <w:r>
              <w:t>3</w:t>
            </w:r>
            <w:r>
              <w:rPr>
                <w:rFonts w:hint="eastAsia"/>
              </w:rPr>
              <w:t>）</w:t>
            </w:r>
            <w:r>
              <w:t>RFID</w:t>
            </w:r>
            <w:r>
              <w:t>技术：自动识别官方耗材的信息，同时可以估算官方耗材的余量；</w:t>
            </w:r>
          </w:p>
          <w:p w14:paraId="543C8EE0" w14:textId="3DCAC892" w:rsidR="00680989" w:rsidRDefault="00680989" w:rsidP="00680989">
            <w:r>
              <w:t>4</w:t>
            </w:r>
            <w:r>
              <w:rPr>
                <w:rFonts w:hint="eastAsia"/>
              </w:rPr>
              <w:t>）</w:t>
            </w:r>
            <w:r>
              <w:t>通过进料缓冲器智能调节送料速度，确保</w:t>
            </w:r>
            <w:r w:rsidR="004B71B3">
              <w:rPr>
                <w:rFonts w:hint="eastAsia"/>
              </w:rPr>
              <w:t>CF</w:t>
            </w:r>
            <w:r>
              <w:t>S</w:t>
            </w:r>
            <w:r>
              <w:t>送料和挤出机出料节奏保持同步；</w:t>
            </w:r>
          </w:p>
          <w:p w14:paraId="324201D1" w14:textId="06D5D6BC" w:rsidR="00680989" w:rsidRDefault="00680989" w:rsidP="00680989">
            <w:r>
              <w:t>5</w:t>
            </w:r>
            <w:r>
              <w:rPr>
                <w:rFonts w:hint="eastAsia"/>
              </w:rPr>
              <w:t>）</w:t>
            </w:r>
            <w:r w:rsidR="004B71B3">
              <w:rPr>
                <w:rFonts w:hint="eastAsia"/>
              </w:rPr>
              <w:t>本机带</w:t>
            </w:r>
            <w:r w:rsidR="004B71B3">
              <w:rPr>
                <w:rFonts w:hint="eastAsia"/>
              </w:rPr>
              <w:t>1</w:t>
            </w:r>
            <w:r w:rsidR="004B71B3">
              <w:rPr>
                <w:rFonts w:hint="eastAsia"/>
              </w:rPr>
              <w:t>台</w:t>
            </w:r>
            <w:r w:rsidR="004B71B3">
              <w:rPr>
                <w:rFonts w:hint="eastAsia"/>
              </w:rPr>
              <w:t>CFS</w:t>
            </w:r>
            <w:r>
              <w:t>，</w:t>
            </w:r>
            <w:r w:rsidR="004B71B3">
              <w:rPr>
                <w:rFonts w:hint="eastAsia"/>
              </w:rPr>
              <w:t>可支持</w:t>
            </w:r>
            <w:r w:rsidR="004B71B3">
              <w:rPr>
                <w:rFonts w:hint="eastAsia"/>
              </w:rPr>
              <w:t>4</w:t>
            </w:r>
            <w:r w:rsidR="004B71B3">
              <w:rPr>
                <w:rFonts w:hint="eastAsia"/>
              </w:rPr>
              <w:t>色</w:t>
            </w:r>
            <w:r w:rsidR="004B71B3">
              <w:rPr>
                <w:rFonts w:hint="eastAsia"/>
              </w:rPr>
              <w:t>4</w:t>
            </w:r>
            <w:r w:rsidR="004B71B3">
              <w:rPr>
                <w:rFonts w:hint="eastAsia"/>
              </w:rPr>
              <w:t>种材料打印。</w:t>
            </w:r>
            <w:r>
              <w:t>最多</w:t>
            </w:r>
            <w:r w:rsidR="00FE238B">
              <w:rPr>
                <w:rFonts w:hint="eastAsia"/>
              </w:rPr>
              <w:t>可扩展</w:t>
            </w:r>
            <w:r>
              <w:t>支持</w:t>
            </w:r>
            <w:r>
              <w:t>4</w:t>
            </w:r>
            <w:r>
              <w:t>台</w:t>
            </w:r>
            <w:r w:rsidR="004B71B3">
              <w:rPr>
                <w:rFonts w:hint="eastAsia"/>
              </w:rPr>
              <w:t>CF</w:t>
            </w:r>
            <w:r>
              <w:t>S</w:t>
            </w:r>
            <w:r>
              <w:t>一起使用，可以实现</w:t>
            </w:r>
            <w:r w:rsidR="004B71B3">
              <w:t>4*4</w:t>
            </w:r>
            <w:r w:rsidR="004B71B3">
              <w:t>级联</w:t>
            </w:r>
            <w:r>
              <w:t>16</w:t>
            </w:r>
            <w:r>
              <w:t>色打印；</w:t>
            </w:r>
          </w:p>
          <w:p w14:paraId="294C6B9F" w14:textId="15965936" w:rsidR="00680989" w:rsidRDefault="00680989" w:rsidP="00680989">
            <w:r>
              <w:t>6</w:t>
            </w:r>
            <w:r>
              <w:rPr>
                <w:rFonts w:hint="eastAsia"/>
              </w:rPr>
              <w:t>）</w:t>
            </w:r>
            <w:r>
              <w:t>内置里程轮，可以统计从</w:t>
            </w:r>
            <w:r w:rsidR="004B71B3">
              <w:rPr>
                <w:rFonts w:hint="eastAsia"/>
              </w:rPr>
              <w:t>CF</w:t>
            </w:r>
            <w:r>
              <w:t>S</w:t>
            </w:r>
            <w:r>
              <w:t>送出的耗材的长度；</w:t>
            </w:r>
          </w:p>
          <w:p w14:paraId="3741BD26" w14:textId="25A37C8B" w:rsidR="00680989" w:rsidRDefault="00680989" w:rsidP="004B71B3">
            <w:r>
              <w:t>7</w:t>
            </w:r>
            <w:r>
              <w:rPr>
                <w:rFonts w:hint="eastAsia"/>
              </w:rPr>
              <w:t>）</w:t>
            </w:r>
            <w:r>
              <w:t>自动续料功能，可在</w:t>
            </w:r>
            <w:r w:rsidR="004B71B3">
              <w:rPr>
                <w:rFonts w:hint="eastAsia"/>
              </w:rPr>
              <w:t>CF</w:t>
            </w:r>
            <w:r>
              <w:t>S</w:t>
            </w:r>
            <w:r>
              <w:t>上放置几卷相同属性的材料，当一个槽用完后会自动切换到下一个槽的材料打印</w:t>
            </w:r>
            <w:r>
              <w:rPr>
                <w:rFonts w:hint="eastAsia"/>
              </w:rPr>
              <w:t>；</w:t>
            </w:r>
          </w:p>
        </w:tc>
        <w:tc>
          <w:tcPr>
            <w:tcW w:w="660" w:type="dxa"/>
          </w:tcPr>
          <w:p w14:paraId="70022A4D" w14:textId="67A95E67" w:rsidR="00680989" w:rsidRDefault="008F2CA1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  <w:lastRenderedPageBreak/>
              <w:t>2</w:t>
            </w:r>
            <w:r w:rsidR="00692B09"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台</w:t>
            </w:r>
          </w:p>
        </w:tc>
      </w:tr>
      <w:tr w:rsidR="00680989" w14:paraId="559E6198" w14:textId="77777777" w:rsidTr="002C574F">
        <w:trPr>
          <w:jc w:val="center"/>
        </w:trPr>
        <w:tc>
          <w:tcPr>
            <w:tcW w:w="705" w:type="dxa"/>
          </w:tcPr>
          <w:p w14:paraId="6580DFE9" w14:textId="77777777" w:rsidR="00680989" w:rsidRDefault="00680989" w:rsidP="00680989">
            <w:pPr>
              <w:widowControl/>
              <w:jc w:val="center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3</w:t>
            </w:r>
          </w:p>
        </w:tc>
        <w:tc>
          <w:tcPr>
            <w:tcW w:w="990" w:type="dxa"/>
          </w:tcPr>
          <w:p w14:paraId="1C1AECBA" w14:textId="77777777" w:rsidR="00680989" w:rsidRDefault="00680989" w:rsidP="00680989">
            <w:pPr>
              <w:widowControl/>
              <w:jc w:val="center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光固化3D打印机</w:t>
            </w:r>
          </w:p>
        </w:tc>
        <w:tc>
          <w:tcPr>
            <w:tcW w:w="5850" w:type="dxa"/>
          </w:tcPr>
          <w:p w14:paraId="4FF85171" w14:textId="77777777" w:rsidR="00680989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1、成型技术：LCD MSLA；</w:t>
            </w:r>
          </w:p>
          <w:p w14:paraId="04594CE6" w14:textId="3941B3F5" w:rsidR="00680989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2、打印尺寸：不小于220x126x230mm；</w:t>
            </w:r>
          </w:p>
          <w:p w14:paraId="04362D54" w14:textId="0DFB72D4" w:rsidR="00680989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3、打印速度：最高可达150mm/h；</w:t>
            </w:r>
          </w:p>
          <w:p w14:paraId="490D91BE" w14:textId="3FE74ADC" w:rsidR="00680989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4、打印模式：至少具有普通和高速两种模式；</w:t>
            </w:r>
          </w:p>
          <w:p w14:paraId="2D75974E" w14:textId="6B24731E" w:rsidR="00680989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 xml:space="preserve">5、打印层厚：0.05-0.2mm ； </w:t>
            </w:r>
          </w:p>
          <w:p w14:paraId="133A5020" w14:textId="5C44625D" w:rsidR="00680989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6、LCD屏：不小于10.1英寸单色屏；</w:t>
            </w:r>
          </w:p>
          <w:p w14:paraId="3F20855C" w14:textId="7CC32022" w:rsidR="00680989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7、LCD屏分辨率：不低于14K （13320*5120）；</w:t>
            </w:r>
          </w:p>
          <w:p w14:paraId="672CD994" w14:textId="053E2425" w:rsidR="00680989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8、像素点尺寸：不高于16.8*24.8μm；</w:t>
            </w:r>
          </w:p>
          <w:p w14:paraId="36AF5481" w14:textId="5E423C77" w:rsidR="00680989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9、光源系统：第三代积分光源；</w:t>
            </w:r>
          </w:p>
          <w:p w14:paraId="5C5E659F" w14:textId="0163C26B" w:rsidR="00680989" w:rsidRPr="00D83764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10、光强度：不低于3500</w:t>
            </w:r>
            <w:r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  <w:t>Uw</w:t>
            </w: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/cm</w:t>
            </w: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;</w:t>
            </w:r>
          </w:p>
          <w:p w14:paraId="7F499CBF" w14:textId="77777777" w:rsidR="00680989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11、辐照均匀度(%)：＞90%；</w:t>
            </w:r>
          </w:p>
          <w:p w14:paraId="460F3AF4" w14:textId="77777777" w:rsidR="00680989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12、离型膜：高速离型膜；</w:t>
            </w:r>
          </w:p>
          <w:p w14:paraId="51558E50" w14:textId="5A20E1CB" w:rsidR="00680989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13、打印方式：支持U盘/局域网打印/WIFI；</w:t>
            </w:r>
          </w:p>
          <w:p w14:paraId="5A416D93" w14:textId="77777777" w:rsidR="00680989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14、智能循环供料：有；</w:t>
            </w:r>
          </w:p>
          <w:p w14:paraId="1B158A6E" w14:textId="77777777" w:rsidR="00680989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15、空气净化：有；</w:t>
            </w:r>
          </w:p>
          <w:p w14:paraId="3E4E3F84" w14:textId="0CFB6784" w:rsidR="00680989" w:rsidRPr="0011632A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16、产品净重：不少于13kg；</w:t>
            </w:r>
          </w:p>
          <w:p w14:paraId="6A9CA5EF" w14:textId="77777777" w:rsidR="00680989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17、适用树脂：405nm波长树脂；</w:t>
            </w:r>
          </w:p>
          <w:p w14:paraId="1696BA9D" w14:textId="433EEF18" w:rsidR="00680989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18、切片软件：HALOT BOX/CHITUBOX；</w:t>
            </w:r>
          </w:p>
          <w:p w14:paraId="2F81C505" w14:textId="77777777" w:rsidR="00680989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19、操作系统：Windows/Mac；</w:t>
            </w:r>
          </w:p>
          <w:p w14:paraId="07F679AB" w14:textId="27C295C4" w:rsidR="00680989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20、切片支持格式：STL/OBJ等；</w:t>
            </w:r>
          </w:p>
          <w:p w14:paraId="25A0D9C0" w14:textId="45E0097B" w:rsidR="00680989" w:rsidRDefault="0068098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21、配套提供2KG光敏树脂；</w:t>
            </w:r>
          </w:p>
        </w:tc>
        <w:tc>
          <w:tcPr>
            <w:tcW w:w="660" w:type="dxa"/>
          </w:tcPr>
          <w:p w14:paraId="26CE5BA4" w14:textId="2F66FF99" w:rsidR="00680989" w:rsidRDefault="008F2CA1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  <w:t>2</w:t>
            </w:r>
            <w:bookmarkStart w:id="0" w:name="_GoBack"/>
            <w:bookmarkEnd w:id="0"/>
            <w:r w:rsidR="00692B09"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台</w:t>
            </w:r>
          </w:p>
        </w:tc>
      </w:tr>
      <w:tr w:rsidR="00680989" w14:paraId="012C2790" w14:textId="77777777" w:rsidTr="002C574F">
        <w:trPr>
          <w:jc w:val="center"/>
        </w:trPr>
        <w:tc>
          <w:tcPr>
            <w:tcW w:w="705" w:type="dxa"/>
          </w:tcPr>
          <w:p w14:paraId="3812D4D8" w14:textId="77777777" w:rsidR="00680989" w:rsidRDefault="00680989" w:rsidP="00680989">
            <w:pPr>
              <w:widowControl/>
              <w:jc w:val="center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990" w:type="dxa"/>
          </w:tcPr>
          <w:p w14:paraId="457C2707" w14:textId="77777777" w:rsidR="00680989" w:rsidRDefault="00680989" w:rsidP="00680989">
            <w:pPr>
              <w:widowControl/>
              <w:jc w:val="center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</w:p>
        </w:tc>
        <w:tc>
          <w:tcPr>
            <w:tcW w:w="5850" w:type="dxa"/>
          </w:tcPr>
          <w:p w14:paraId="46F21919" w14:textId="77777777" w:rsidR="00680989" w:rsidRDefault="00680989" w:rsidP="00680989">
            <w:pPr>
              <w:widowControl/>
              <w:jc w:val="left"/>
            </w:pPr>
          </w:p>
        </w:tc>
        <w:tc>
          <w:tcPr>
            <w:tcW w:w="660" w:type="dxa"/>
          </w:tcPr>
          <w:p w14:paraId="50B9C0F4" w14:textId="6E3CE68F" w:rsidR="00680989" w:rsidRDefault="00692B09" w:rsidP="00680989">
            <w:pPr>
              <w:widowControl/>
              <w:jc w:val="left"/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31815"/>
                <w:kern w:val="0"/>
                <w:szCs w:val="21"/>
                <w:lang w:bidi="ar"/>
              </w:rPr>
              <w:t>4</w:t>
            </w:r>
            <w:r w:rsidR="00680989">
              <w:rPr>
                <w:rFonts w:ascii="宋体" w:eastAsia="宋体" w:hAnsi="宋体" w:cs="宋体" w:hint="eastAsia"/>
                <w:color w:val="231815"/>
                <w:kern w:val="0"/>
                <w:szCs w:val="21"/>
                <w:lang w:bidi="ar"/>
              </w:rPr>
              <w:t>台</w:t>
            </w:r>
          </w:p>
        </w:tc>
      </w:tr>
    </w:tbl>
    <w:p w14:paraId="15F66767" w14:textId="77777777" w:rsidR="001539E5" w:rsidRDefault="001539E5">
      <w:pPr>
        <w:widowControl/>
        <w:jc w:val="left"/>
        <w:rPr>
          <w:rFonts w:ascii="宋体" w:eastAsia="宋体" w:hAnsi="宋体" w:cs="宋体"/>
          <w:color w:val="231815"/>
          <w:kern w:val="0"/>
          <w:szCs w:val="21"/>
          <w:lang w:bidi="ar"/>
        </w:rPr>
      </w:pPr>
    </w:p>
    <w:sectPr w:rsidR="0015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5BD30" w14:textId="77777777" w:rsidR="00680989" w:rsidRDefault="00680989" w:rsidP="00680989">
      <w:r>
        <w:separator/>
      </w:r>
    </w:p>
  </w:endnote>
  <w:endnote w:type="continuationSeparator" w:id="0">
    <w:p w14:paraId="131CE380" w14:textId="77777777" w:rsidR="00680989" w:rsidRDefault="00680989" w:rsidP="0068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0B5BD" w14:textId="77777777" w:rsidR="00680989" w:rsidRDefault="00680989" w:rsidP="00680989">
      <w:r>
        <w:separator/>
      </w:r>
    </w:p>
  </w:footnote>
  <w:footnote w:type="continuationSeparator" w:id="0">
    <w:p w14:paraId="6121228C" w14:textId="77777777" w:rsidR="00680989" w:rsidRDefault="00680989" w:rsidP="00680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7E71"/>
    <w:multiLevelType w:val="hybridMultilevel"/>
    <w:tmpl w:val="37844B82"/>
    <w:lvl w:ilvl="0" w:tplc="EAE01F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65285C"/>
    <w:multiLevelType w:val="hybridMultilevel"/>
    <w:tmpl w:val="8CF414DC"/>
    <w:lvl w:ilvl="0" w:tplc="DCD681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zBjMGM2YTdlZDkxYmM2ZDZmNzYzZWQyMWY1NGYifQ=="/>
  </w:docVars>
  <w:rsids>
    <w:rsidRoot w:val="44455F5B"/>
    <w:rsid w:val="00060600"/>
    <w:rsid w:val="000F671D"/>
    <w:rsid w:val="0011632A"/>
    <w:rsid w:val="00122F72"/>
    <w:rsid w:val="0014116E"/>
    <w:rsid w:val="00152373"/>
    <w:rsid w:val="001539E5"/>
    <w:rsid w:val="001867BB"/>
    <w:rsid w:val="001F6731"/>
    <w:rsid w:val="002C574F"/>
    <w:rsid w:val="003E166D"/>
    <w:rsid w:val="00435787"/>
    <w:rsid w:val="00454579"/>
    <w:rsid w:val="004B71B3"/>
    <w:rsid w:val="004F0C7E"/>
    <w:rsid w:val="00527895"/>
    <w:rsid w:val="00680989"/>
    <w:rsid w:val="006846B4"/>
    <w:rsid w:val="00692B09"/>
    <w:rsid w:val="00852308"/>
    <w:rsid w:val="008777DB"/>
    <w:rsid w:val="008C7A30"/>
    <w:rsid w:val="008F2CA1"/>
    <w:rsid w:val="00971745"/>
    <w:rsid w:val="009C1102"/>
    <w:rsid w:val="00A3570F"/>
    <w:rsid w:val="00A42CB5"/>
    <w:rsid w:val="00A4369E"/>
    <w:rsid w:val="00AF71EF"/>
    <w:rsid w:val="00B67511"/>
    <w:rsid w:val="00BE155E"/>
    <w:rsid w:val="00BE41A8"/>
    <w:rsid w:val="00C2290D"/>
    <w:rsid w:val="00D83764"/>
    <w:rsid w:val="00E15C2B"/>
    <w:rsid w:val="00FE238B"/>
    <w:rsid w:val="3ADB32DE"/>
    <w:rsid w:val="44455F5B"/>
    <w:rsid w:val="44F6537A"/>
    <w:rsid w:val="47C5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E92E6DF"/>
  <w15:docId w15:val="{68833D4E-3CA1-49D8-982C-217651B6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6809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809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80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809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WQ-NC</cp:lastModifiedBy>
  <cp:revision>45</cp:revision>
  <dcterms:created xsi:type="dcterms:W3CDTF">2023-12-04T09:15:00Z</dcterms:created>
  <dcterms:modified xsi:type="dcterms:W3CDTF">2024-12-27T09:16:00Z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A1F96AA824D146EEA865548899869173_11</vt:lpwstr>
  </property>
</Properties>
</file>